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2659"/>
        <w:gridCol w:w="1428"/>
        <w:gridCol w:w="1568"/>
        <w:gridCol w:w="991"/>
        <w:gridCol w:w="1014"/>
      </w:tblGrid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焊机型号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焊管规格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管型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焊速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焊接方式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b/>
                <w:bCs/>
                <w:color w:val="000000"/>
                <w:kern w:val="0"/>
                <w:sz w:val="20"/>
                <w:szCs w:val="20"/>
              </w:rPr>
              <w:t>冷却方式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GGP-60/0.8-HC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φ6~φ20mm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0.15~0.5mm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60~100m/min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GGP-100/0.45-HC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φ16~φ45mm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0.6~1.5mm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60~100m/min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GGP-150/0.4-HC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φ20~φ60mm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0.8~2.0mm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60~100m/min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GGP-200/0.35-HC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φ45~φ76mm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1.5~3.25mm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60~100m/min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GGP-250/0.3-HC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φ45~φ89mm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1.5~4.0mm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60~100m/min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GGP-300/0.3-HC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φ50~φ114mm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200×200mm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2.5~5.0mm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≥40m/min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≥50m/min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GGP-400/0.25-HC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φ114~φ156mm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200×200mm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4.0~8.0mm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≥25m/min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≥30m/min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I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GGP-500/0.2-HC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φ165~φ219mm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 xml:space="preserve"> 200×200mm~300×300mm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4.0~12.0mm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14m/min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18m/min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GGP-600/0.2-HC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φ219~φ273mm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200×200mm~300×300mm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6.0~12.0mm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15m/min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18m/min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GGP-700/0.2-HC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.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φ325~φ508mm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300×300mm~400×400mm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6.0~16.0mm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7m/min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9m/min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GGP-800/0.2-HC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φ325~φ610mm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300×300mm~500×500mm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4.0~16.0mm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≥7m/min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9m/min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GGP-1000/0.2-HC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φ325~φ610mm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300×300mm~500×500mm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4.0~16.0mm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≥8m/min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 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10m/mi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lastRenderedPageBreak/>
              <w:t>GGP-1200/0.2-HC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.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φ325~φ610mm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300×300mm~500×500mm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4.0~16.0mm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≥10m/min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13m/min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GGP-1500/0.15-HC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.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φ325~φ610mm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300×300mm~500×500mm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4.0~20.0mm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≥7m/min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</w:tr>
      <w:tr w:rsidR="004E0686" w:rsidRPr="004E0686" w:rsidTr="004E0686">
        <w:trPr>
          <w:tblCellSpacing w:w="0" w:type="dxa"/>
          <w:jc w:val="center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GGP-1800/0.15-HC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管径：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φ325~φ610mm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方管：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300×300mm~500×500mm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壁厚：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4.0~20.0mm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圆管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proofErr w:type="gramStart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矩型管</w:t>
            </w:r>
            <w:proofErr w:type="gramEnd"/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异型管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  <w:t> 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≥7m/min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≥ 10m/min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感应焊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br/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接触焊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0686" w:rsidRPr="004E0686" w:rsidRDefault="004E0686" w:rsidP="004E0686">
            <w:pPr>
              <w:widowControl/>
              <w:spacing w:line="375" w:lineRule="atLeast"/>
              <w:jc w:val="left"/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</w:pP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/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空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-</w:t>
            </w:r>
            <w:r w:rsidRPr="004E0686">
              <w:rPr>
                <w:rFonts w:ascii="&amp;quot" w:eastAsia="宋体" w:hAnsi="&amp;quot" w:cs="宋体"/>
                <w:color w:val="000000"/>
                <w:kern w:val="0"/>
                <w:sz w:val="20"/>
                <w:szCs w:val="20"/>
              </w:rPr>
              <w:t>水</w:t>
            </w:r>
          </w:p>
        </w:tc>
      </w:tr>
    </w:tbl>
    <w:p w:rsidR="00F62F07" w:rsidRDefault="00F62F07">
      <w:bookmarkStart w:id="0" w:name="_GoBack"/>
      <w:bookmarkEnd w:id="0"/>
    </w:p>
    <w:sectPr w:rsidR="00F62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15" w:rsidRDefault="006F7515" w:rsidP="004E0686">
      <w:r>
        <w:separator/>
      </w:r>
    </w:p>
  </w:endnote>
  <w:endnote w:type="continuationSeparator" w:id="0">
    <w:p w:rsidR="006F7515" w:rsidRDefault="006F7515" w:rsidP="004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15" w:rsidRDefault="006F7515" w:rsidP="004E0686">
      <w:r>
        <w:separator/>
      </w:r>
    </w:p>
  </w:footnote>
  <w:footnote w:type="continuationSeparator" w:id="0">
    <w:p w:rsidR="006F7515" w:rsidRDefault="006F7515" w:rsidP="004E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4C"/>
    <w:rsid w:val="004E0686"/>
    <w:rsid w:val="006F7515"/>
    <w:rsid w:val="00D1464C"/>
    <w:rsid w:val="00F6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686"/>
    <w:rPr>
      <w:sz w:val="18"/>
      <w:szCs w:val="18"/>
    </w:rPr>
  </w:style>
  <w:style w:type="character" w:styleId="a5">
    <w:name w:val="Strong"/>
    <w:basedOn w:val="a0"/>
    <w:uiPriority w:val="22"/>
    <w:qFormat/>
    <w:rsid w:val="004E0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6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686"/>
    <w:rPr>
      <w:sz w:val="18"/>
      <w:szCs w:val="18"/>
    </w:rPr>
  </w:style>
  <w:style w:type="character" w:styleId="a5">
    <w:name w:val="Strong"/>
    <w:basedOn w:val="a0"/>
    <w:uiPriority w:val="22"/>
    <w:qFormat/>
    <w:rsid w:val="004E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2019-04-17T00:55:00Z</dcterms:created>
  <dcterms:modified xsi:type="dcterms:W3CDTF">2019-04-17T00:55:00Z</dcterms:modified>
</cp:coreProperties>
</file>